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5A4" w:rsidRPr="0049575A" w:rsidRDefault="00E555A4" w:rsidP="00E555A4">
      <w:pPr>
        <w:spacing w:after="73" w:line="259" w:lineRule="auto"/>
        <w:ind w:left="0" w:firstLine="0"/>
        <w:jc w:val="center"/>
        <w:rPr>
          <w:rStyle w:val="s2"/>
          <w:b/>
          <w:bCs/>
          <w:iCs/>
          <w:color w:val="000000" w:themeColor="text1"/>
        </w:rPr>
      </w:pPr>
      <w:r>
        <w:rPr>
          <w:b/>
          <w:i/>
          <w:u w:val="single" w:color="000000"/>
        </w:rPr>
        <w:t>Практический тур</w:t>
      </w:r>
      <w:r>
        <w:rPr>
          <w:b/>
          <w:i/>
        </w:rPr>
        <w:t xml:space="preserve">. </w:t>
      </w: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  <w:r>
        <w:rPr>
          <w:rStyle w:val="s2"/>
          <w:b/>
          <w:bCs/>
          <w:iCs/>
          <w:color w:val="000000" w:themeColor="text1"/>
        </w:rPr>
        <w:t>.</w:t>
      </w:r>
    </w:p>
    <w:p w:rsidR="00E555A4" w:rsidRDefault="00E555A4" w:rsidP="00E555A4">
      <w:pPr>
        <w:spacing w:after="29" w:line="259" w:lineRule="auto"/>
        <w:ind w:left="0" w:right="58" w:firstLine="0"/>
        <w:jc w:val="center"/>
      </w:pPr>
      <w:r>
        <w:rPr>
          <w:b/>
          <w:sz w:val="28"/>
        </w:rPr>
        <w:t xml:space="preserve">Обработка материалов на лазерно-гравировальной машине. </w:t>
      </w:r>
    </w:p>
    <w:p w:rsidR="00E555A4" w:rsidRDefault="00E555A4" w:rsidP="00E555A4">
      <w:pPr>
        <w:spacing w:after="0" w:line="259" w:lineRule="auto"/>
        <w:ind w:left="0" w:right="61" w:firstLine="0"/>
        <w:jc w:val="center"/>
        <w:rPr>
          <w:b/>
          <w:sz w:val="28"/>
        </w:rPr>
      </w:pPr>
      <w:r>
        <w:rPr>
          <w:b/>
          <w:sz w:val="28"/>
        </w:rPr>
        <w:t>Изготовьте декоративный куб</w:t>
      </w:r>
    </w:p>
    <w:p w:rsidR="00E555A4" w:rsidRDefault="00E555A4" w:rsidP="00E555A4">
      <w:pPr>
        <w:spacing w:after="73" w:line="259" w:lineRule="auto"/>
        <w:ind w:left="0" w:firstLine="0"/>
        <w:jc w:val="center"/>
        <w:rPr>
          <w:rStyle w:val="s2"/>
          <w:bCs/>
          <w:iCs/>
          <w:color w:val="000000" w:themeColor="text1"/>
        </w:rPr>
      </w:pPr>
      <w:r w:rsidRPr="00E77B92">
        <w:rPr>
          <w:rStyle w:val="s1"/>
          <w:b/>
          <w:bCs/>
        </w:rPr>
        <w:t>Вре</w:t>
      </w:r>
      <w:r w:rsidRPr="00E77B92">
        <w:rPr>
          <w:rStyle w:val="s2"/>
          <w:b/>
          <w:bCs/>
          <w:iCs/>
          <w:color w:val="000000" w:themeColor="text1"/>
        </w:rPr>
        <w:t xml:space="preserve">мя выполнения работы – </w:t>
      </w:r>
      <w:r>
        <w:rPr>
          <w:rStyle w:val="s2"/>
          <w:b/>
          <w:bCs/>
          <w:iCs/>
          <w:color w:val="000000" w:themeColor="text1"/>
        </w:rPr>
        <w:t>до 2,5 часов</w:t>
      </w:r>
      <w:r w:rsidRPr="0049575A">
        <w:rPr>
          <w:rStyle w:val="s2"/>
          <w:bCs/>
          <w:iCs/>
          <w:color w:val="000000" w:themeColor="text1"/>
        </w:rPr>
        <w:t>.</w:t>
      </w:r>
    </w:p>
    <w:p w:rsidR="00166503" w:rsidRDefault="00037257" w:rsidP="00E555A4">
      <w:pPr>
        <w:spacing w:after="0" w:line="240" w:lineRule="auto"/>
        <w:ind w:left="0" w:hanging="10"/>
        <w:jc w:val="left"/>
      </w:pPr>
      <w:r>
        <w:rPr>
          <w:b/>
        </w:rPr>
        <w:t xml:space="preserve">Технические условия: </w:t>
      </w:r>
    </w:p>
    <w:p w:rsidR="00166503" w:rsidRDefault="00037257" w:rsidP="00E555A4">
      <w:pPr>
        <w:numPr>
          <w:ilvl w:val="0"/>
          <w:numId w:val="1"/>
        </w:numPr>
        <w:spacing w:after="0" w:line="240" w:lineRule="auto"/>
        <w:ind w:left="0" w:hanging="284"/>
      </w:pPr>
      <w:r>
        <w:t xml:space="preserve">По указанным данным сделайте модель декоративного куба (Рис.1). </w:t>
      </w:r>
    </w:p>
    <w:p w:rsidR="00166503" w:rsidRDefault="00037257" w:rsidP="00E555A4">
      <w:pPr>
        <w:numPr>
          <w:ilvl w:val="0"/>
          <w:numId w:val="1"/>
        </w:numPr>
        <w:spacing w:after="0" w:line="240" w:lineRule="auto"/>
        <w:ind w:left="0" w:hanging="284"/>
      </w:pPr>
      <w:r>
        <w:t xml:space="preserve">Материал изготовления – фанера 3–4 мм. Количество – 1 шт. </w:t>
      </w:r>
    </w:p>
    <w:p w:rsidR="00037257" w:rsidRPr="00037257" w:rsidRDefault="00037257" w:rsidP="00E555A4">
      <w:pPr>
        <w:numPr>
          <w:ilvl w:val="0"/>
          <w:numId w:val="1"/>
        </w:numPr>
        <w:spacing w:after="0" w:line="240" w:lineRule="auto"/>
        <w:ind w:left="0" w:hanging="284"/>
        <w:rPr>
          <w:b/>
        </w:rPr>
      </w:pPr>
      <w:r>
        <w:t xml:space="preserve">Габаритные размеры заготовки: А4 (297×210) Размеры куба выбрать самостоятельно. Предельные отклонения на все размеры готового изделия ±0,5 мм. Готовое изделие должно собираться без клея. Способ соединения разработать самостоятельно. </w:t>
      </w:r>
    </w:p>
    <w:p w:rsidR="00166503" w:rsidRPr="00037257" w:rsidRDefault="00037257" w:rsidP="00E555A4">
      <w:pPr>
        <w:numPr>
          <w:ilvl w:val="0"/>
          <w:numId w:val="1"/>
        </w:numPr>
        <w:spacing w:after="0" w:line="240" w:lineRule="auto"/>
        <w:ind w:left="0" w:hanging="284"/>
        <w:rPr>
          <w:b/>
        </w:rPr>
      </w:pPr>
      <w:r w:rsidRPr="00037257">
        <w:rPr>
          <w:b/>
        </w:rPr>
        <w:t xml:space="preserve">На одной из сторон изделия </w:t>
      </w:r>
      <w:r w:rsidR="00700DF9">
        <w:rPr>
          <w:b/>
        </w:rPr>
        <w:t>необходимо выполнить</w:t>
      </w:r>
      <w:bookmarkStart w:id="0" w:name="_GoBack"/>
      <w:bookmarkEnd w:id="0"/>
      <w:r w:rsidRPr="00037257">
        <w:rPr>
          <w:b/>
        </w:rPr>
        <w:t xml:space="preserve"> гравировку своего номера.</w:t>
      </w:r>
    </w:p>
    <w:p w:rsidR="00166503" w:rsidRDefault="00037257" w:rsidP="00E555A4">
      <w:pPr>
        <w:numPr>
          <w:ilvl w:val="0"/>
          <w:numId w:val="1"/>
        </w:numPr>
        <w:spacing w:after="0" w:line="240" w:lineRule="auto"/>
        <w:ind w:left="0" w:hanging="284"/>
      </w:pPr>
      <w:r>
        <w:t xml:space="preserve">Изготовить изделие на лазерно-гравировальной машине в соответствии с моделью. </w:t>
      </w:r>
    </w:p>
    <w:p w:rsidR="00166503" w:rsidRDefault="00037257" w:rsidP="00E555A4">
      <w:pPr>
        <w:numPr>
          <w:ilvl w:val="0"/>
          <w:numId w:val="1"/>
        </w:numPr>
        <w:spacing w:after="0" w:line="240" w:lineRule="auto"/>
        <w:ind w:left="0" w:hanging="284"/>
      </w:pPr>
      <w:r>
        <w:t xml:space="preserve">Выполнить эскиз на бумажном носителе форматом А4 от руки карандашом. </w:t>
      </w:r>
    </w:p>
    <w:p w:rsidR="00166503" w:rsidRDefault="00037257" w:rsidP="00E555A4">
      <w:pPr>
        <w:numPr>
          <w:ilvl w:val="0"/>
          <w:numId w:val="1"/>
        </w:numPr>
        <w:spacing w:after="0" w:line="240" w:lineRule="auto"/>
        <w:ind w:left="0" w:hanging="284"/>
      </w:pPr>
      <w:r>
        <w:t xml:space="preserve">Эскиз прототипа и сам прототип под вашим номером сдать членам жюри. </w:t>
      </w:r>
    </w:p>
    <w:p w:rsidR="00166503" w:rsidRDefault="00037257" w:rsidP="00E555A4">
      <w:pPr>
        <w:spacing w:after="0" w:line="240" w:lineRule="auto"/>
        <w:ind w:left="0" w:firstLine="0"/>
        <w:jc w:val="left"/>
      </w:pPr>
      <w:r>
        <w:rPr>
          <w:b/>
          <w:i/>
        </w:rPr>
        <w:t xml:space="preserve"> </w:t>
      </w:r>
    </w:p>
    <w:p w:rsidR="00166503" w:rsidRDefault="00037257" w:rsidP="00E555A4">
      <w:pPr>
        <w:spacing w:after="0" w:line="240" w:lineRule="auto"/>
        <w:ind w:left="0" w:firstLine="0"/>
        <w:jc w:val="center"/>
      </w:pPr>
      <w:r>
        <w:rPr>
          <w:noProof/>
        </w:rPr>
        <w:drawing>
          <wp:inline distT="0" distB="0" distL="0" distR="0">
            <wp:extent cx="3138985" cy="2592671"/>
            <wp:effectExtent l="0" t="0" r="4445" b="0"/>
            <wp:docPr id="173" name="Picture 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Picture 17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6052" cy="2606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257" w:rsidRDefault="00037257" w:rsidP="00E555A4">
      <w:pPr>
        <w:spacing w:after="0" w:line="240" w:lineRule="auto"/>
        <w:ind w:left="0"/>
        <w:jc w:val="center"/>
      </w:pPr>
      <w:r>
        <w:t>Рис. 1. Декоративный куб (образец)</w:t>
      </w:r>
    </w:p>
    <w:p w:rsidR="00E555A4" w:rsidRDefault="00E555A4" w:rsidP="00E555A4">
      <w:pPr>
        <w:spacing w:after="0" w:line="240" w:lineRule="auto"/>
        <w:ind w:left="0" w:hanging="10"/>
        <w:jc w:val="left"/>
        <w:rPr>
          <w:b/>
        </w:rPr>
      </w:pPr>
    </w:p>
    <w:p w:rsidR="00166503" w:rsidRDefault="00037257" w:rsidP="00E555A4">
      <w:pPr>
        <w:spacing w:after="0" w:line="240" w:lineRule="auto"/>
        <w:ind w:left="0" w:hanging="10"/>
        <w:jc w:val="left"/>
      </w:pPr>
      <w:r>
        <w:rPr>
          <w:b/>
        </w:rPr>
        <w:t xml:space="preserve">Рекомендации: </w:t>
      </w:r>
    </w:p>
    <w:p w:rsidR="00166503" w:rsidRDefault="00037257" w:rsidP="00E555A4">
      <w:pPr>
        <w:numPr>
          <w:ilvl w:val="0"/>
          <w:numId w:val="2"/>
        </w:numPr>
        <w:spacing w:after="0" w:line="240" w:lineRule="auto"/>
        <w:ind w:left="0" w:hanging="284"/>
      </w:pPr>
      <w:r>
        <w:t xml:space="preserve">Рассчитать соединение шип-паз исходя из толщины фанеры. </w:t>
      </w:r>
    </w:p>
    <w:p w:rsidR="00166503" w:rsidRDefault="00037257" w:rsidP="00E555A4">
      <w:pPr>
        <w:numPr>
          <w:ilvl w:val="0"/>
          <w:numId w:val="2"/>
        </w:numPr>
        <w:spacing w:after="0" w:line="240" w:lineRule="auto"/>
        <w:ind w:left="0" w:hanging="284"/>
      </w:pPr>
      <w:r>
        <w:t xml:space="preserve">Разработать модель в любом графическом векторном редакторе или системе CAD/CAM, например: CorelDraw, Adobe Illustrator, AutoCad, Компас 3D, ArtCAM, SolidWorks и т.п. </w:t>
      </w:r>
    </w:p>
    <w:p w:rsidR="00166503" w:rsidRDefault="00037257" w:rsidP="00E555A4">
      <w:pPr>
        <w:spacing w:after="0" w:line="240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166503" w:rsidRDefault="00037257" w:rsidP="00E555A4">
      <w:pPr>
        <w:tabs>
          <w:tab w:val="center" w:pos="3891"/>
        </w:tabs>
        <w:spacing w:after="0" w:line="240" w:lineRule="auto"/>
        <w:ind w:left="0" w:firstLine="0"/>
        <w:jc w:val="left"/>
      </w:pPr>
      <w:r>
        <w:t xml:space="preserve"> </w:t>
      </w:r>
      <w:r>
        <w:tab/>
        <w:t xml:space="preserve">При разработке модели, необходимо учитывать ряд требований к ней: </w:t>
      </w:r>
    </w:p>
    <w:p w:rsidR="00166503" w:rsidRDefault="00037257" w:rsidP="00E555A4">
      <w:pPr>
        <w:numPr>
          <w:ilvl w:val="0"/>
          <w:numId w:val="3"/>
        </w:numPr>
        <w:spacing w:after="0" w:line="240" w:lineRule="auto"/>
        <w:ind w:left="0" w:hanging="284"/>
      </w:pPr>
      <w:r>
        <w:t xml:space="preserve">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 во избежание горения материала при многократной прожиге. </w:t>
      </w:r>
    </w:p>
    <w:p w:rsidR="00166503" w:rsidRDefault="00037257" w:rsidP="00E555A4">
      <w:pPr>
        <w:spacing w:after="0" w:line="240" w:lineRule="auto"/>
        <w:ind w:left="0" w:hanging="284"/>
      </w:pPr>
      <w:r>
        <w:t xml:space="preserve">Б. При разработке любой модели в программе следует помнить, что пустотелые рисунки будут удалены из изделия после гравировки. </w:t>
      </w:r>
    </w:p>
    <w:p w:rsidR="00166503" w:rsidRDefault="00037257" w:rsidP="00E555A4">
      <w:pPr>
        <w:numPr>
          <w:ilvl w:val="0"/>
          <w:numId w:val="3"/>
        </w:numPr>
        <w:spacing w:after="0" w:line="240" w:lineRule="auto"/>
        <w:ind w:left="0" w:hanging="284"/>
      </w:pPr>
      <w:r>
        <w:t xml:space="preserve">Помнить, что увеличение плоскости наружной гравировки значительно увеличивает время изготовления изделия. </w:t>
      </w:r>
    </w:p>
    <w:p w:rsidR="00166503" w:rsidRDefault="00037257" w:rsidP="00E555A4">
      <w:pPr>
        <w:spacing w:after="0" w:line="240" w:lineRule="auto"/>
        <w:ind w:left="0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 Выполнить эскиз.</w:t>
      </w:r>
      <w:r>
        <w:rPr>
          <w:b/>
          <w:i/>
        </w:rPr>
        <w:t xml:space="preserve"> </w:t>
      </w:r>
    </w:p>
    <w:p w:rsidR="00166503" w:rsidRDefault="00037257" w:rsidP="00E555A4">
      <w:pPr>
        <w:spacing w:after="0" w:line="240" w:lineRule="auto"/>
        <w:ind w:left="0" w:firstLine="0"/>
        <w:jc w:val="left"/>
      </w:pPr>
      <w:r>
        <w:rPr>
          <w:b/>
        </w:rPr>
        <w:lastRenderedPageBreak/>
        <w:t xml:space="preserve"> </w:t>
      </w:r>
      <w:r w:rsidR="00E555A4">
        <w:rPr>
          <w:b/>
        </w:rPr>
        <w:t>М</w:t>
      </w:r>
      <w:r>
        <w:rPr>
          <w:b/>
        </w:rPr>
        <w:t>есто для эскиза</w:t>
      </w:r>
      <w:r>
        <w:t xml:space="preserve">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166503" w:rsidTr="00037257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166503" w:rsidRDefault="00037257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166503" w:rsidRDefault="00037257" w:rsidP="00E555A4">
      <w:pPr>
        <w:spacing w:after="0" w:line="259" w:lineRule="auto"/>
        <w:ind w:left="428" w:firstLine="0"/>
        <w:jc w:val="left"/>
      </w:pPr>
      <w:r>
        <w:rPr>
          <w:b/>
          <w:i/>
        </w:rPr>
        <w:lastRenderedPageBreak/>
        <w:t xml:space="preserve"> </w:t>
      </w:r>
      <w:r>
        <w:rPr>
          <w:b/>
        </w:rPr>
        <w:t>Карта пооперационного контроля</w:t>
      </w:r>
    </w:p>
    <w:tbl>
      <w:tblPr>
        <w:tblStyle w:val="TableGrid"/>
        <w:tblW w:w="9916" w:type="dxa"/>
        <w:tblInd w:w="-34" w:type="dxa"/>
        <w:tblCellMar>
          <w:top w:w="7" w:type="dxa"/>
          <w:bottom w:w="3" w:type="dxa"/>
        </w:tblCellMar>
        <w:tblLook w:val="04A0" w:firstRow="1" w:lastRow="0" w:firstColumn="1" w:lastColumn="0" w:noHBand="0" w:noVBand="1"/>
      </w:tblPr>
      <w:tblGrid>
        <w:gridCol w:w="459"/>
        <w:gridCol w:w="7573"/>
        <w:gridCol w:w="862"/>
        <w:gridCol w:w="1022"/>
      </w:tblGrid>
      <w:tr w:rsidR="00166503" w:rsidTr="00E53D16">
        <w:trPr>
          <w:trHeight w:val="38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0" w:right="9" w:firstLine="0"/>
              <w:jc w:val="right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Шифр участника</w:t>
            </w: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166503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</w:p>
        </w:tc>
      </w:tr>
      <w:tr w:rsidR="00166503" w:rsidTr="00E53D16">
        <w:trPr>
          <w:trHeight w:val="6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19" w:line="259" w:lineRule="auto"/>
              <w:ind w:left="110" w:firstLine="0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 xml:space="preserve">№ </w:t>
            </w:r>
          </w:p>
          <w:p w:rsidR="00166503" w:rsidRPr="00E555A4" w:rsidRDefault="00037257">
            <w:pPr>
              <w:spacing w:after="0" w:line="259" w:lineRule="auto"/>
              <w:ind w:left="58" w:firstLine="0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 xml:space="preserve">п/п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503" w:rsidRPr="00E555A4" w:rsidRDefault="00037257">
            <w:pPr>
              <w:spacing w:after="0" w:line="259" w:lineRule="auto"/>
              <w:ind w:left="0" w:right="3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 xml:space="preserve">Критерии оценки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Кол-во баллов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 xml:space="preserve">Оценка жюри </w:t>
            </w:r>
          </w:p>
        </w:tc>
      </w:tr>
      <w:tr w:rsidR="00166503" w:rsidTr="00E53D16">
        <w:trPr>
          <w:trHeight w:val="55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503" w:rsidRPr="00E555A4" w:rsidRDefault="00037257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42" w:firstLine="0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Умение создавать трехмерный объект в виде эскиза и векторного рисунка для лазерной резки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166503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</w:p>
          <w:p w:rsidR="00166503" w:rsidRPr="00E555A4" w:rsidRDefault="00037257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32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Работа в графическом редакторе или/и системе СЛБ/СЛМ</w:t>
            </w: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112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2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22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Скорость выполнения работы: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  <w:p w:rsidR="00166503" w:rsidRPr="00E555A4" w:rsidRDefault="00037257">
            <w:pPr>
              <w:numPr>
                <w:ilvl w:val="0"/>
                <w:numId w:val="4"/>
              </w:numPr>
              <w:spacing w:after="22" w:line="259" w:lineRule="auto"/>
              <w:ind w:hanging="288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не уложились в отведенные </w:t>
            </w:r>
            <w:r w:rsidR="00E53D16" w:rsidRPr="00E555A4">
              <w:rPr>
                <w:sz w:val="20"/>
                <w:szCs w:val="20"/>
              </w:rPr>
              <w:t>2,5</w:t>
            </w:r>
            <w:r w:rsidRPr="00E555A4">
              <w:rPr>
                <w:sz w:val="20"/>
                <w:szCs w:val="20"/>
              </w:rPr>
              <w:t xml:space="preserve"> часа (0 баллов) </w:t>
            </w:r>
          </w:p>
          <w:p w:rsidR="00166503" w:rsidRPr="00E555A4" w:rsidRDefault="00037257">
            <w:pPr>
              <w:numPr>
                <w:ilvl w:val="0"/>
                <w:numId w:val="4"/>
              </w:numPr>
              <w:spacing w:after="22" w:line="259" w:lineRule="auto"/>
              <w:ind w:hanging="288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уложились в отведенные </w:t>
            </w:r>
            <w:r w:rsidR="00E53D16" w:rsidRPr="00E555A4">
              <w:rPr>
                <w:sz w:val="20"/>
                <w:szCs w:val="20"/>
              </w:rPr>
              <w:t>2,5</w:t>
            </w:r>
            <w:r w:rsidRPr="00E555A4">
              <w:rPr>
                <w:sz w:val="20"/>
                <w:szCs w:val="20"/>
              </w:rPr>
              <w:t xml:space="preserve"> часа (</w:t>
            </w:r>
            <w:r w:rsidR="00E53D16" w:rsidRPr="00E555A4">
              <w:rPr>
                <w:sz w:val="20"/>
                <w:szCs w:val="20"/>
              </w:rPr>
              <w:t>1</w:t>
            </w:r>
            <w:r w:rsidRPr="00E555A4">
              <w:rPr>
                <w:sz w:val="20"/>
                <w:szCs w:val="20"/>
              </w:rPr>
              <w:t xml:space="preserve"> балла); </w:t>
            </w:r>
          </w:p>
          <w:p w:rsidR="00166503" w:rsidRPr="00E555A4" w:rsidRDefault="00037257" w:rsidP="00E53D16">
            <w:pPr>
              <w:numPr>
                <w:ilvl w:val="0"/>
                <w:numId w:val="4"/>
              </w:numPr>
              <w:spacing w:after="0" w:line="259" w:lineRule="auto"/>
              <w:ind w:hanging="288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затратили на выполнение задания менее 2,5 часов (</w:t>
            </w:r>
            <w:r w:rsidR="00E53D16" w:rsidRPr="00E555A4">
              <w:rPr>
                <w:sz w:val="20"/>
                <w:szCs w:val="20"/>
              </w:rPr>
              <w:t>2</w:t>
            </w:r>
            <w:r w:rsidRPr="00E555A4">
              <w:rPr>
                <w:sz w:val="20"/>
                <w:szCs w:val="20"/>
              </w:rPr>
              <w:t xml:space="preserve"> балла)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170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3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12" w:line="27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Знание базового интерфейса работы с графическом редакторе или/и системе СЛБ/СЛМ (степень самостоятельности изготовления модели):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  <w:p w:rsidR="00166503" w:rsidRPr="00E555A4" w:rsidRDefault="00037257">
            <w:pPr>
              <w:spacing w:after="11" w:line="283" w:lineRule="auto"/>
              <w:ind w:left="142" w:right="2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-требуются постоянные пояснения при изготовлении модели (0 баллов); -</w:t>
            </w:r>
            <w:r w:rsidRPr="00E555A4">
              <w:rPr>
                <w:rFonts w:eastAsia="Arial"/>
                <w:sz w:val="20"/>
                <w:szCs w:val="20"/>
              </w:rPr>
              <w:t xml:space="preserve"> </w:t>
            </w:r>
            <w:r w:rsidRPr="00E555A4">
              <w:rPr>
                <w:sz w:val="20"/>
                <w:szCs w:val="20"/>
              </w:rPr>
              <w:t>нуждаются в пояснении последовательности работы, но после объяснения самостоятельно выполняют работу (</w:t>
            </w:r>
            <w:r w:rsidR="00E53D16" w:rsidRPr="00E555A4">
              <w:rPr>
                <w:sz w:val="20"/>
                <w:szCs w:val="20"/>
              </w:rPr>
              <w:t>1</w:t>
            </w:r>
            <w:r w:rsidRPr="00E555A4">
              <w:rPr>
                <w:sz w:val="20"/>
                <w:szCs w:val="20"/>
              </w:rPr>
              <w:t xml:space="preserve"> балла); </w:t>
            </w:r>
          </w:p>
          <w:p w:rsidR="00166503" w:rsidRPr="00E555A4" w:rsidRDefault="00037257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-</w:t>
            </w:r>
            <w:r w:rsidRPr="00E555A4">
              <w:rPr>
                <w:rFonts w:eastAsia="Arial"/>
                <w:sz w:val="20"/>
                <w:szCs w:val="20"/>
              </w:rPr>
              <w:t xml:space="preserve"> </w:t>
            </w:r>
            <w:r w:rsidRPr="00E555A4">
              <w:rPr>
                <w:sz w:val="20"/>
                <w:szCs w:val="20"/>
              </w:rPr>
              <w:t>самостоятельно выполняют все операции при изготовлении модели (</w:t>
            </w:r>
            <w:r w:rsidR="00E53D16" w:rsidRPr="00E555A4">
              <w:rPr>
                <w:sz w:val="20"/>
                <w:szCs w:val="20"/>
              </w:rPr>
              <w:t>2</w:t>
            </w:r>
            <w:r w:rsidRPr="00E555A4">
              <w:rPr>
                <w:sz w:val="20"/>
                <w:szCs w:val="20"/>
              </w:rPr>
              <w:t xml:space="preserve"> б)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37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4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Точность моделирования объекта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25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Работа на лазерно-гравировальной машине</w:t>
            </w: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5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Сложность выполнения работы </w:t>
            </w:r>
            <w:r w:rsidRPr="00E555A4">
              <w:rPr>
                <w:b/>
                <w:sz w:val="20"/>
                <w:szCs w:val="20"/>
              </w:rPr>
              <w:t>(</w:t>
            </w:r>
            <w:r w:rsidRPr="00E555A4">
              <w:rPr>
                <w:sz w:val="20"/>
                <w:szCs w:val="20"/>
              </w:rPr>
              <w:t>конфигурации)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139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6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6503" w:rsidRPr="00E555A4" w:rsidRDefault="00037257">
            <w:pPr>
              <w:spacing w:after="0" w:line="276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Уровень готовности модели для подачи на лазерно-гравировальную машину </w:t>
            </w:r>
          </w:p>
          <w:p w:rsidR="00166503" w:rsidRPr="00E555A4" w:rsidRDefault="00037257">
            <w:pPr>
              <w:numPr>
                <w:ilvl w:val="0"/>
                <w:numId w:val="5"/>
              </w:numPr>
              <w:spacing w:after="23" w:line="259" w:lineRule="auto"/>
              <w:ind w:hanging="288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не готова совсем (0 баллов); </w:t>
            </w:r>
          </w:p>
          <w:p w:rsidR="00166503" w:rsidRPr="00E555A4" w:rsidRDefault="00037257">
            <w:pPr>
              <w:numPr>
                <w:ilvl w:val="0"/>
                <w:numId w:val="5"/>
              </w:numPr>
              <w:spacing w:after="35" w:line="259" w:lineRule="auto"/>
              <w:ind w:hanging="288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готова, но не экспортирована (</w:t>
            </w:r>
            <w:r w:rsidR="00E53D16" w:rsidRPr="00E555A4">
              <w:rPr>
                <w:sz w:val="20"/>
                <w:szCs w:val="20"/>
              </w:rPr>
              <w:t>1</w:t>
            </w:r>
            <w:r w:rsidRPr="00E555A4">
              <w:rPr>
                <w:sz w:val="20"/>
                <w:szCs w:val="20"/>
              </w:rPr>
              <w:t xml:space="preserve"> балла); </w:t>
            </w:r>
          </w:p>
          <w:p w:rsidR="00166503" w:rsidRPr="00E555A4" w:rsidRDefault="00037257" w:rsidP="00E53D16">
            <w:pPr>
              <w:numPr>
                <w:ilvl w:val="0"/>
                <w:numId w:val="5"/>
              </w:numPr>
              <w:spacing w:after="0" w:line="259" w:lineRule="auto"/>
              <w:ind w:hanging="288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полностью готова и экспортирована (</w:t>
            </w:r>
            <w:r w:rsidR="00E53D16" w:rsidRPr="00E555A4">
              <w:rPr>
                <w:sz w:val="20"/>
                <w:szCs w:val="20"/>
              </w:rPr>
              <w:t>2</w:t>
            </w:r>
            <w:r w:rsidRPr="00E555A4">
              <w:rPr>
                <w:sz w:val="20"/>
                <w:szCs w:val="20"/>
              </w:rPr>
              <w:t xml:space="preserve"> балла)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367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63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27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Оценка готовой модели.</w:t>
            </w: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83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7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Модель в целом получена (требует серьѐзной доработки, требует незначительной корректировки, не требует доработки - законченная модель)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E53D16" w:rsidTr="00E53D16">
        <w:trPr>
          <w:trHeight w:val="3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8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Сложность и объем выполнения работы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E53D16" w:rsidTr="00E53D16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71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9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Творческий подход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E53D16" w:rsidTr="00E53D16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Оригинальность решения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E53D16" w:rsidTr="00E53D16">
        <w:trPr>
          <w:trHeight w:val="30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Внешнее сходство с эскизом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E53D16" w:rsidTr="00E53D16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Соответствие теме задания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E53D16" w:rsidTr="00E53D16">
        <w:trPr>
          <w:trHeight w:val="341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Композиционное решение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E53D16" w:rsidTr="00E53D16">
        <w:trPr>
          <w:trHeight w:val="29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10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3D16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Рациональность технологии и конструкции изготовления</w:t>
            </w:r>
            <w:r w:rsidRPr="00E555A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16" w:rsidRPr="00E555A4" w:rsidRDefault="00E53D16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3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33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Выполнение эскиза</w:t>
            </w: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  <w:tr w:rsidR="00166503" w:rsidTr="00E53D16">
        <w:trPr>
          <w:trHeight w:val="374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>
            <w:pPr>
              <w:spacing w:after="0" w:line="259" w:lineRule="auto"/>
              <w:ind w:left="134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Итого</w:t>
            </w:r>
            <w:r w:rsidRPr="00E555A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E53D16" w:rsidP="00E555A4">
            <w:pPr>
              <w:spacing w:after="0" w:line="259" w:lineRule="auto"/>
              <w:ind w:left="-10" w:firstLine="0"/>
              <w:jc w:val="center"/>
              <w:rPr>
                <w:sz w:val="20"/>
                <w:szCs w:val="20"/>
              </w:rPr>
            </w:pPr>
            <w:r w:rsidRPr="00E555A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503" w:rsidRPr="00E555A4" w:rsidRDefault="00037257" w:rsidP="00E555A4">
            <w:pPr>
              <w:spacing w:after="0" w:line="259" w:lineRule="auto"/>
              <w:ind w:left="12" w:firstLine="0"/>
              <w:jc w:val="left"/>
              <w:rPr>
                <w:sz w:val="20"/>
                <w:szCs w:val="20"/>
              </w:rPr>
            </w:pPr>
            <w:r w:rsidRPr="00E555A4">
              <w:rPr>
                <w:sz w:val="20"/>
                <w:szCs w:val="20"/>
              </w:rPr>
              <w:t xml:space="preserve"> </w:t>
            </w:r>
          </w:p>
        </w:tc>
      </w:tr>
    </w:tbl>
    <w:p w:rsidR="00E555A4" w:rsidRDefault="00037257" w:rsidP="00E555A4">
      <w:pPr>
        <w:spacing w:after="0" w:line="259" w:lineRule="auto"/>
        <w:ind w:left="0" w:firstLine="0"/>
        <w:jc w:val="left"/>
        <w:rPr>
          <w:b/>
          <w:sz w:val="22"/>
        </w:rPr>
      </w:pPr>
      <w:r>
        <w:rPr>
          <w:b/>
          <w:sz w:val="22"/>
        </w:rPr>
        <w:t xml:space="preserve">Председатель жюри:  </w:t>
      </w:r>
    </w:p>
    <w:p w:rsidR="00166503" w:rsidRDefault="00037257" w:rsidP="00E555A4">
      <w:pPr>
        <w:spacing w:after="0" w:line="259" w:lineRule="auto"/>
        <w:ind w:left="0" w:firstLine="0"/>
        <w:jc w:val="left"/>
      </w:pPr>
      <w:r>
        <w:rPr>
          <w:b/>
          <w:sz w:val="22"/>
        </w:rPr>
        <w:t xml:space="preserve">Члены жюри: </w:t>
      </w:r>
    </w:p>
    <w:p w:rsidR="00166503" w:rsidRDefault="00037257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sectPr w:rsidR="001665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76" w:right="924" w:bottom="1338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257" w:rsidRDefault="00037257">
      <w:pPr>
        <w:spacing w:after="0" w:line="240" w:lineRule="auto"/>
      </w:pPr>
      <w:r>
        <w:separator/>
      </w:r>
    </w:p>
  </w:endnote>
  <w:endnote w:type="continuationSeparator" w:id="0">
    <w:p w:rsidR="00037257" w:rsidRDefault="0003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57" w:rsidRDefault="00037257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037257" w:rsidRDefault="00037257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57" w:rsidRDefault="00037257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0DF9">
      <w:rPr>
        <w:noProof/>
      </w:rPr>
      <w:t>1</w:t>
    </w:r>
    <w:r>
      <w:fldChar w:fldCharType="end"/>
    </w:r>
    <w:r>
      <w:t xml:space="preserve"> </w:t>
    </w:r>
  </w:p>
  <w:p w:rsidR="00037257" w:rsidRDefault="00037257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57" w:rsidRDefault="00037257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037257" w:rsidRDefault="00037257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257" w:rsidRDefault="00037257">
      <w:pPr>
        <w:spacing w:after="0" w:line="240" w:lineRule="auto"/>
      </w:pPr>
      <w:r>
        <w:separator/>
      </w:r>
    </w:p>
  </w:footnote>
  <w:footnote w:type="continuationSeparator" w:id="0">
    <w:p w:rsidR="00037257" w:rsidRDefault="0003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57" w:rsidRDefault="00037257">
    <w:pPr>
      <w:spacing w:after="19" w:line="259" w:lineRule="auto"/>
      <w:ind w:left="0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10–11 класс, 2018/19 уч. год </w:t>
    </w:r>
  </w:p>
  <w:p w:rsidR="00037257" w:rsidRDefault="00037257">
    <w:pPr>
      <w:spacing w:after="0" w:line="259" w:lineRule="auto"/>
      <w:ind w:left="0" w:right="3" w:firstLine="0"/>
      <w:jc w:val="center"/>
    </w:pPr>
    <w:r>
      <w:rPr>
        <w:i/>
        <w:sz w:val="20"/>
      </w:rPr>
      <w:t xml:space="preserve">Практический тур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5A4" w:rsidRDefault="00E555A4" w:rsidP="00E555A4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0" wp14:anchorId="16574C24" wp14:editId="2E10C5F0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E555A4" w:rsidRDefault="00E555A4" w:rsidP="00E555A4">
    <w:pPr>
      <w:pStyle w:val="a3"/>
      <w:jc w:val="center"/>
    </w:pPr>
    <w:r>
      <w:t>МУНИЦИПАЛЬНЫЙ ЭТАП</w:t>
    </w:r>
  </w:p>
  <w:p w:rsidR="00E555A4" w:rsidRDefault="00E555A4" w:rsidP="00E555A4">
    <w:pPr>
      <w:pStyle w:val="a3"/>
      <w:tabs>
        <w:tab w:val="left" w:pos="600"/>
      </w:tabs>
      <w:jc w:val="center"/>
    </w:pPr>
    <w:r>
      <w:t>ТЕХНОЛОГИЯ</w:t>
    </w:r>
  </w:p>
  <w:p w:rsidR="00E555A4" w:rsidRPr="00F056E1" w:rsidRDefault="00E555A4" w:rsidP="00E555A4">
    <w:pPr>
      <w:pStyle w:val="a3"/>
      <w:tabs>
        <w:tab w:val="left" w:pos="600"/>
      </w:tabs>
      <w:jc w:val="center"/>
    </w:pPr>
    <w:r w:rsidRPr="00F056E1">
      <w:rPr>
        <w:bCs/>
      </w:rPr>
      <w:t>ТЕХНИКА И ТЕХНИЧЕСКОЕ ТВОРЧЕСТВО</w:t>
    </w:r>
  </w:p>
  <w:p w:rsidR="00037257" w:rsidRPr="00E555A4" w:rsidRDefault="00E555A4" w:rsidP="00E555A4">
    <w:pPr>
      <w:pStyle w:val="a3"/>
      <w:jc w:val="center"/>
    </w:pPr>
    <w:r>
      <w:t>10-11 КЛАССЫ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257" w:rsidRDefault="00037257">
    <w:pPr>
      <w:spacing w:after="19" w:line="259" w:lineRule="auto"/>
      <w:ind w:left="0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10–11 класс, 2018/19 уч. год </w:t>
    </w:r>
  </w:p>
  <w:p w:rsidR="00037257" w:rsidRDefault="00037257">
    <w:pPr>
      <w:spacing w:after="0" w:line="259" w:lineRule="auto"/>
      <w:ind w:left="0" w:right="3" w:firstLine="0"/>
      <w:jc w:val="center"/>
    </w:pPr>
    <w:r>
      <w:rPr>
        <w:i/>
        <w:sz w:val="20"/>
      </w:rPr>
      <w:t xml:space="preserve">Практический тур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5090E"/>
    <w:multiLevelType w:val="hybridMultilevel"/>
    <w:tmpl w:val="103C25D6"/>
    <w:lvl w:ilvl="0" w:tplc="CE8092F8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66632A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FA0C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F2A88C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C2767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DEEE26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E6F9BA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E48466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74D0EA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E50468"/>
    <w:multiLevelType w:val="hybridMultilevel"/>
    <w:tmpl w:val="64A6945A"/>
    <w:lvl w:ilvl="0" w:tplc="ACFCD774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C2F5F2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4CDEB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27972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34082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1411BE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308706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388C28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DAFC3C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1A0DC6"/>
    <w:multiLevelType w:val="hybridMultilevel"/>
    <w:tmpl w:val="2CA29908"/>
    <w:lvl w:ilvl="0" w:tplc="5FD042B4">
      <w:start w:val="1"/>
      <w:numFmt w:val="upperLetter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663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83E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8862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96AF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034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74DA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12EF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0EA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253DCD"/>
    <w:multiLevelType w:val="hybridMultilevel"/>
    <w:tmpl w:val="44BC493A"/>
    <w:lvl w:ilvl="0" w:tplc="8AFEBC4C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F6AE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035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98A5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262D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CA80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F054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82F5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D870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1C7264E"/>
    <w:multiLevelType w:val="hybridMultilevel"/>
    <w:tmpl w:val="566A96A6"/>
    <w:lvl w:ilvl="0" w:tplc="C8B0B71A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4AEC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578C8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586C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7C22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8849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E459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1CA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EAED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503"/>
    <w:rsid w:val="00037257"/>
    <w:rsid w:val="00166503"/>
    <w:rsid w:val="00700DF9"/>
    <w:rsid w:val="00E53D16"/>
    <w:rsid w:val="00E5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33C1C"/>
  <w15:docId w15:val="{1DF89261-3332-4F95-A11C-2EAA3AD7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7" w:lineRule="auto"/>
      <w:ind w:left="8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E55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555A4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E555A4"/>
  </w:style>
  <w:style w:type="character" w:customStyle="1" w:styleId="s2">
    <w:name w:val="s2"/>
    <w:basedOn w:val="a0"/>
    <w:rsid w:val="00E55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</vt:lpstr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subject/>
  <dc:creator>kaverianova</dc:creator>
  <cp:keywords/>
  <cp:lastModifiedBy>User</cp:lastModifiedBy>
  <cp:revision>4</cp:revision>
  <dcterms:created xsi:type="dcterms:W3CDTF">2020-10-23T10:05:00Z</dcterms:created>
  <dcterms:modified xsi:type="dcterms:W3CDTF">2020-10-23T12:31:00Z</dcterms:modified>
</cp:coreProperties>
</file>